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82" w:rsidRPr="00056382" w:rsidRDefault="00056382" w:rsidP="00056382">
      <w:pPr>
        <w:widowControl w:val="0"/>
        <w:autoSpaceDE w:val="0"/>
        <w:autoSpaceDN w:val="0"/>
        <w:spacing w:after="0" w:line="321" w:lineRule="exact"/>
        <w:ind w:left="492" w:right="491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Phụ</w:t>
      </w:r>
      <w:r w:rsidRPr="00056382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lục</w:t>
      </w:r>
      <w:r w:rsidRPr="00056382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I</w:t>
      </w:r>
    </w:p>
    <w:p w:rsidR="00056382" w:rsidRPr="00056382" w:rsidRDefault="00056382" w:rsidP="00056382">
      <w:pPr>
        <w:widowControl w:val="0"/>
        <w:autoSpaceDE w:val="0"/>
        <w:autoSpaceDN w:val="0"/>
        <w:spacing w:after="0" w:line="242" w:lineRule="auto"/>
        <w:ind w:left="492" w:right="4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CÁC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NỘI</w:t>
      </w:r>
      <w:r w:rsidRPr="000563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DUNG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YẾU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CỦA</w:t>
      </w:r>
      <w:r w:rsidRPr="000563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TỜ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TRÌNH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VỀ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VIỆC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PHÊ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DUYỆT KHOẢN VIỆN TRỢ QUỐC TẾ KHẨN CẤP ĐỂ CỨU TRỢ</w:t>
      </w:r>
    </w:p>
    <w:p w:rsidR="00056382" w:rsidRPr="00056382" w:rsidRDefault="00056382" w:rsidP="00056382">
      <w:pPr>
        <w:widowControl w:val="0"/>
        <w:autoSpaceDE w:val="0"/>
        <w:autoSpaceDN w:val="0"/>
        <w:spacing w:after="0" w:line="312" w:lineRule="exact"/>
        <w:ind w:left="492" w:right="491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lang w:val="vi"/>
        </w:rPr>
        <w:t>(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Kèm</w:t>
      </w:r>
      <w:r w:rsidRPr="00056382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theo</w:t>
      </w:r>
      <w:r w:rsidRPr="00056382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Nghị</w:t>
      </w:r>
      <w:r w:rsidRPr="00056382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định</w:t>
      </w:r>
      <w:r w:rsidRPr="00056382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số</w:t>
      </w:r>
      <w:r w:rsidRPr="00056382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50/2020/NĐ-CP</w:t>
      </w:r>
      <w:r w:rsidRPr="00056382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ngày</w:t>
      </w:r>
      <w:r w:rsidRPr="00056382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20/4/2020</w:t>
      </w:r>
      <w:r w:rsidRPr="00056382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của</w:t>
      </w:r>
      <w:r w:rsidRPr="00056382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z w:val="28"/>
          <w:lang w:val="vi"/>
        </w:rPr>
        <w:t>Chính</w:t>
      </w:r>
      <w:r w:rsidRPr="00056382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phủ)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536"/>
        </w:tabs>
        <w:autoSpaceDE w:val="0"/>
        <w:autoSpaceDN w:val="0"/>
        <w:spacing w:before="124" w:after="0" w:line="240" w:lineRule="auto"/>
        <w:ind w:left="1536" w:hanging="248"/>
        <w:rPr>
          <w:rFonts w:ascii="Times New Roman" w:eastAsia="Times New Roman" w:hAnsi="Times New Roman" w:cs="Times New Roman"/>
          <w:b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TÊN</w:t>
      </w:r>
      <w:r w:rsidRPr="00056382">
        <w:rPr>
          <w:rFonts w:ascii="Times New Roman" w:eastAsia="Times New Roman" w:hAnsi="Times New Roman" w:cs="Times New Roman"/>
          <w:b/>
          <w:spacing w:val="-9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KHOẢN</w:t>
      </w:r>
      <w:r w:rsidRPr="00056382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TRỢ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646"/>
        </w:tabs>
        <w:autoSpaceDE w:val="0"/>
        <w:autoSpaceDN w:val="0"/>
        <w:spacing w:before="119" w:after="0" w:line="240" w:lineRule="auto"/>
        <w:ind w:left="1646" w:hanging="358"/>
        <w:rPr>
          <w:rFonts w:ascii="Times New Roman" w:eastAsia="Times New Roman" w:hAnsi="Times New Roman" w:cs="Times New Roman"/>
          <w:b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BÊN</w:t>
      </w:r>
      <w:r w:rsidRPr="00056382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>TRỢ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753"/>
        </w:tabs>
        <w:autoSpaceDE w:val="0"/>
        <w:autoSpaceDN w:val="0"/>
        <w:spacing w:before="120" w:after="0" w:line="240" w:lineRule="auto"/>
        <w:ind w:left="1753" w:hanging="465"/>
        <w:rPr>
          <w:rFonts w:ascii="Times New Roman" w:eastAsia="Times New Roman" w:hAnsi="Times New Roman" w:cs="Times New Roman"/>
          <w:b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CƠ</w:t>
      </w:r>
      <w:r w:rsidRPr="00056382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QUAN</w:t>
      </w:r>
      <w:r w:rsidRPr="00056382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sz w:val="28"/>
          <w:lang w:val="vi"/>
        </w:rPr>
        <w:t>CHỦ</w:t>
      </w:r>
      <w:r w:rsidRPr="00056382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QUẢN</w:t>
      </w:r>
    </w:p>
    <w:p w:rsidR="00056382" w:rsidRPr="00056382" w:rsidRDefault="00056382" w:rsidP="00056382">
      <w:pPr>
        <w:widowControl w:val="0"/>
        <w:autoSpaceDE w:val="0"/>
        <w:autoSpaceDN w:val="0"/>
        <w:spacing w:before="115"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và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địa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chỉ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lạc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của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cơ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quan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chủ 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quản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before="127" w:after="0" w:line="240" w:lineRule="auto"/>
        <w:ind w:left="1737" w:hanging="4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KHOẢN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TRỢ</w:t>
      </w:r>
    </w:p>
    <w:p w:rsidR="00056382" w:rsidRPr="00056382" w:rsidRDefault="00056382" w:rsidP="00056382">
      <w:pPr>
        <w:widowControl w:val="0"/>
        <w:autoSpaceDE w:val="0"/>
        <w:autoSpaceDN w:val="0"/>
        <w:spacing w:before="115"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và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địa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chỉ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lạc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của</w:t>
      </w:r>
      <w:r w:rsidRPr="00056382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chủ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trợ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626"/>
        </w:tabs>
        <w:autoSpaceDE w:val="0"/>
        <w:autoSpaceDN w:val="0"/>
        <w:spacing w:before="124" w:after="0" w:line="240" w:lineRule="auto"/>
        <w:ind w:left="1626" w:hanging="3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BỐI</w:t>
      </w:r>
      <w:r w:rsidRPr="000563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CẢNH</w:t>
      </w:r>
      <w:r w:rsidRPr="000563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VÀ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SỰ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CẦN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THIẾT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CỦA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TRỢ</w:t>
      </w:r>
    </w:p>
    <w:p w:rsidR="00056382" w:rsidRPr="00056382" w:rsidRDefault="00056382" w:rsidP="00056382">
      <w:pPr>
        <w:widowControl w:val="0"/>
        <w:numPr>
          <w:ilvl w:val="0"/>
          <w:numId w:val="1"/>
        </w:numPr>
        <w:tabs>
          <w:tab w:val="left" w:pos="1450"/>
        </w:tabs>
        <w:autoSpaceDE w:val="0"/>
        <w:autoSpaceDN w:val="0"/>
        <w:spacing w:before="115" w:after="0" w:line="240" w:lineRule="auto"/>
        <w:ind w:left="1450" w:hanging="162"/>
        <w:rPr>
          <w:rFonts w:ascii="Times New Roman" w:eastAsia="Times New Roman" w:hAnsi="Times New Roman" w:cs="Times New Roman"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lang w:val="vi"/>
        </w:rPr>
        <w:t>Bối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cảnh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thực</w:t>
      </w:r>
      <w:r w:rsidRPr="0005638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hiện</w:t>
      </w:r>
      <w:r w:rsidRPr="0005638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trợ</w:t>
      </w:r>
    </w:p>
    <w:p w:rsidR="00056382" w:rsidRPr="00056382" w:rsidRDefault="00056382" w:rsidP="00056382">
      <w:pPr>
        <w:widowControl w:val="0"/>
        <w:numPr>
          <w:ilvl w:val="0"/>
          <w:numId w:val="1"/>
        </w:numPr>
        <w:tabs>
          <w:tab w:val="left" w:pos="1450"/>
        </w:tabs>
        <w:autoSpaceDE w:val="0"/>
        <w:autoSpaceDN w:val="0"/>
        <w:spacing w:before="120" w:after="0" w:line="240" w:lineRule="auto"/>
        <w:ind w:left="1450" w:hanging="162"/>
        <w:rPr>
          <w:rFonts w:ascii="Times New Roman" w:eastAsia="Times New Roman" w:hAnsi="Times New Roman" w:cs="Times New Roman"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lang w:val="vi"/>
        </w:rPr>
        <w:t>Sự</w:t>
      </w:r>
      <w:r w:rsidRPr="0005638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cần</w:t>
      </w:r>
      <w:r w:rsidRPr="0005638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thiết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của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khoản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before="124" w:after="0" w:line="240" w:lineRule="auto"/>
        <w:ind w:left="1737" w:hanging="4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NỘI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DUNG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KHOẢN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TRỢ</w:t>
      </w:r>
    </w:p>
    <w:p w:rsidR="00056382" w:rsidRPr="00056382" w:rsidRDefault="00056382" w:rsidP="00056382">
      <w:pPr>
        <w:widowControl w:val="0"/>
        <w:numPr>
          <w:ilvl w:val="1"/>
          <w:numId w:val="2"/>
        </w:numPr>
        <w:tabs>
          <w:tab w:val="left" w:pos="1568"/>
        </w:tabs>
        <w:autoSpaceDE w:val="0"/>
        <w:autoSpaceDN w:val="0"/>
        <w:spacing w:before="115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lang w:val="vi"/>
        </w:rPr>
        <w:t>Mục</w:t>
      </w:r>
      <w:r w:rsidRPr="0005638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tiêu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của</w:t>
      </w:r>
      <w:r w:rsidRPr="0005638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khoản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056382" w:rsidRPr="00056382" w:rsidRDefault="00056382" w:rsidP="00056382">
      <w:pPr>
        <w:widowControl w:val="0"/>
        <w:numPr>
          <w:ilvl w:val="1"/>
          <w:numId w:val="2"/>
        </w:numPr>
        <w:tabs>
          <w:tab w:val="left" w:pos="1568"/>
        </w:tabs>
        <w:autoSpaceDE w:val="0"/>
        <w:autoSpaceDN w:val="0"/>
        <w:spacing w:before="122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lang w:val="vi"/>
        </w:rPr>
        <w:t>Tổng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giá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trị</w:t>
      </w:r>
      <w:r w:rsidRPr="0005638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khoản</w:t>
      </w:r>
      <w:r w:rsidRPr="0005638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trợ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(nguyên</w:t>
      </w:r>
      <w:r w:rsidRPr="00056382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tệ</w:t>
      </w:r>
      <w:r w:rsidRPr="0005638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và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quy</w:t>
      </w:r>
      <w:r w:rsidRPr="0005638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đổi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ra</w:t>
      </w:r>
      <w:r w:rsidRPr="00056382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pacing w:val="-4"/>
          <w:sz w:val="28"/>
          <w:lang w:val="vi"/>
        </w:rPr>
        <w:t>USD)</w:t>
      </w:r>
    </w:p>
    <w:p w:rsidR="00056382" w:rsidRPr="00056382" w:rsidRDefault="00056382" w:rsidP="00056382">
      <w:pPr>
        <w:widowControl w:val="0"/>
        <w:numPr>
          <w:ilvl w:val="1"/>
          <w:numId w:val="2"/>
        </w:numPr>
        <w:tabs>
          <w:tab w:val="left" w:pos="1568"/>
        </w:tabs>
        <w:autoSpaceDE w:val="0"/>
        <w:autoSpaceDN w:val="0"/>
        <w:spacing w:before="120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lang w:val="vi"/>
        </w:rPr>
        <w:t>Phương</w:t>
      </w:r>
      <w:r w:rsidRPr="0005638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án</w:t>
      </w:r>
      <w:r w:rsidRPr="0005638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phân</w:t>
      </w:r>
      <w:r w:rsidRPr="0005638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>bổ</w:t>
      </w:r>
    </w:p>
    <w:p w:rsidR="00056382" w:rsidRPr="00056382" w:rsidRDefault="00056382" w:rsidP="00056382">
      <w:pPr>
        <w:widowControl w:val="0"/>
        <w:autoSpaceDE w:val="0"/>
        <w:autoSpaceDN w:val="0"/>
        <w:spacing w:before="120"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Nêu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chi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tiết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lượng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phân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bổ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theo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địa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chỉ</w:t>
      </w:r>
      <w:r w:rsidRPr="00056382">
        <w:rPr>
          <w:rFonts w:ascii="Times New Roman" w:eastAsia="Times New Roman" w:hAnsi="Times New Roman" w:cs="Times New Roman"/>
          <w:spacing w:val="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tiếp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nhận</w:t>
      </w:r>
      <w:r w:rsidRPr="00056382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và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giá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trị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phân 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bổ</w:t>
      </w:r>
    </w:p>
    <w:p w:rsidR="00056382" w:rsidRPr="00056382" w:rsidRDefault="00056382" w:rsidP="00056382">
      <w:pPr>
        <w:widowControl w:val="0"/>
        <w:numPr>
          <w:ilvl w:val="1"/>
          <w:numId w:val="2"/>
        </w:numPr>
        <w:tabs>
          <w:tab w:val="left" w:pos="1568"/>
        </w:tabs>
        <w:autoSpaceDE w:val="0"/>
        <w:autoSpaceDN w:val="0"/>
        <w:spacing w:before="119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lang w:val="vi"/>
        </w:rPr>
        <w:t>Địa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điểm</w:t>
      </w:r>
      <w:r w:rsidRPr="00056382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tiếp</w:t>
      </w:r>
      <w:r w:rsidRPr="0005638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nhận</w:t>
      </w:r>
      <w:r w:rsidRPr="00056382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 xml:space="preserve">viện 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056382" w:rsidRPr="00056382" w:rsidRDefault="00056382" w:rsidP="00056382">
      <w:pPr>
        <w:widowControl w:val="0"/>
        <w:numPr>
          <w:ilvl w:val="1"/>
          <w:numId w:val="2"/>
        </w:numPr>
        <w:tabs>
          <w:tab w:val="left" w:pos="1568"/>
        </w:tabs>
        <w:autoSpaceDE w:val="0"/>
        <w:autoSpaceDN w:val="0"/>
        <w:spacing w:before="120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lang w:val="vi"/>
        </w:rPr>
        <w:t>Thời</w:t>
      </w:r>
      <w:r w:rsidRPr="0005638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gian</w:t>
      </w:r>
      <w:r w:rsidRPr="0005638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thực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hiện</w:t>
      </w:r>
      <w:r w:rsidRPr="0005638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tiếp</w:t>
      </w:r>
      <w:r w:rsidRPr="00056382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nhận</w:t>
      </w:r>
      <w:r w:rsidRPr="0005638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846"/>
        </w:tabs>
        <w:autoSpaceDE w:val="0"/>
        <w:autoSpaceDN w:val="0"/>
        <w:spacing w:before="124" w:after="0" w:line="240" w:lineRule="auto"/>
        <w:ind w:left="1846" w:hanging="5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TRÁCH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NHIỆM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CỦA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CÁC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0563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VỊ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LIÊN</w:t>
      </w:r>
      <w:r w:rsidRPr="0005638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QUAN</w:t>
      </w:r>
    </w:p>
    <w:p w:rsidR="00056382" w:rsidRPr="00056382" w:rsidRDefault="00056382" w:rsidP="00056382">
      <w:pPr>
        <w:widowControl w:val="0"/>
        <w:autoSpaceDE w:val="0"/>
        <w:autoSpaceDN w:val="0"/>
        <w:spacing w:before="118" w:after="0" w:line="240" w:lineRule="auto"/>
        <w:ind w:left="569" w:right="542" w:firstLine="71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Trách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nhiệm</w:t>
      </w:r>
      <w:r w:rsidRPr="00056382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của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các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đơn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vị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quan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trong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việc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tổ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chức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triển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khai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tiếp nhận viện trợ khẩn cấp (bố trí kinh phí, phương tiện, trang thiết bị,...)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953"/>
        </w:tabs>
        <w:autoSpaceDE w:val="0"/>
        <w:autoSpaceDN w:val="0"/>
        <w:spacing w:before="124" w:after="0" w:line="240" w:lineRule="auto"/>
        <w:ind w:left="1953" w:hanging="66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KINH</w:t>
      </w:r>
      <w:r w:rsidRPr="0005638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PHÍ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TỔ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CHỨC</w:t>
      </w:r>
      <w:r w:rsidRPr="0005638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TRIỂN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KHAI</w:t>
      </w:r>
      <w:r w:rsidRPr="000563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TIẾP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NHẬN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TRỢ</w:t>
      </w:r>
    </w:p>
    <w:p w:rsidR="00056382" w:rsidRPr="00056382" w:rsidRDefault="00056382" w:rsidP="00056382">
      <w:pPr>
        <w:widowControl w:val="0"/>
        <w:autoSpaceDE w:val="0"/>
        <w:autoSpaceDN w:val="0"/>
        <w:spacing w:before="115" w:after="0" w:line="240" w:lineRule="auto"/>
        <w:ind w:left="569" w:right="542" w:firstLine="71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Nêu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cụ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thể</w:t>
      </w:r>
      <w:r w:rsidRPr="00056382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các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nguồn</w:t>
      </w:r>
      <w:r w:rsidRPr="00056382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kinh</w:t>
      </w:r>
      <w:r w:rsidRPr="00056382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phí,</w:t>
      </w:r>
      <w:r w:rsidRPr="00056382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trách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nhiệm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bố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trí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kinh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phí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tiếp</w:t>
      </w:r>
      <w:r w:rsidRPr="00056382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nhận</w:t>
      </w:r>
      <w:r w:rsidRPr="00056382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sz w:val="28"/>
          <w:szCs w:val="28"/>
          <w:lang w:val="vi"/>
        </w:rPr>
        <w:t>viện trợ khẩn cấp cũng như hoạt động kiểm tra, đánh giá.</w:t>
      </w:r>
    </w:p>
    <w:p w:rsidR="00056382" w:rsidRPr="00056382" w:rsidRDefault="00056382" w:rsidP="00056382">
      <w:pPr>
        <w:widowControl w:val="0"/>
        <w:numPr>
          <w:ilvl w:val="0"/>
          <w:numId w:val="2"/>
        </w:numPr>
        <w:tabs>
          <w:tab w:val="left" w:pos="1737"/>
        </w:tabs>
        <w:autoSpaceDE w:val="0"/>
        <w:autoSpaceDN w:val="0"/>
        <w:spacing w:before="124" w:after="0" w:line="240" w:lineRule="auto"/>
        <w:ind w:left="1737" w:hanging="4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KẾ</w:t>
      </w:r>
      <w:r w:rsidRPr="0005638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HOẠCH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KIỂM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TRA,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ĐÁNH</w:t>
      </w:r>
      <w:r w:rsidRPr="000563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56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GIÁ</w:t>
      </w:r>
    </w:p>
    <w:p w:rsidR="00056382" w:rsidRPr="00056382" w:rsidRDefault="00056382" w:rsidP="00056382">
      <w:pPr>
        <w:widowControl w:val="0"/>
        <w:autoSpaceDE w:val="0"/>
        <w:autoSpaceDN w:val="0"/>
        <w:spacing w:after="0" w:line="240" w:lineRule="auto"/>
        <w:ind w:left="4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sectPr w:rsidR="00056382" w:rsidRPr="00056382">
          <w:pgSz w:w="11920" w:h="16860"/>
          <w:pgMar w:top="980" w:right="566" w:bottom="280" w:left="1133" w:header="398" w:footer="0" w:gutter="0"/>
          <w:cols w:space="720"/>
        </w:sectPr>
      </w:pPr>
    </w:p>
    <w:p w:rsidR="00056382" w:rsidRPr="00056382" w:rsidRDefault="00056382" w:rsidP="00056382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450E79" w:rsidRDefault="00056382">
      <w:bookmarkStart w:id="0" w:name="_GoBack"/>
      <w:bookmarkEnd w:id="0"/>
    </w:p>
    <w:sectPr w:rsidR="00450E79" w:rsidSect="00B579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CB4"/>
    <w:multiLevelType w:val="hybridMultilevel"/>
    <w:tmpl w:val="12442AB6"/>
    <w:lvl w:ilvl="0" w:tplc="FCC0DE72">
      <w:numFmt w:val="bullet"/>
      <w:lvlText w:val="-"/>
      <w:lvlJc w:val="left"/>
      <w:pPr>
        <w:ind w:left="145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EB4A046">
      <w:numFmt w:val="bullet"/>
      <w:lvlText w:val="•"/>
      <w:lvlJc w:val="left"/>
      <w:pPr>
        <w:ind w:left="2335" w:hanging="164"/>
      </w:pPr>
      <w:rPr>
        <w:rFonts w:hint="default"/>
      </w:rPr>
    </w:lvl>
    <w:lvl w:ilvl="2" w:tplc="06F43FD6">
      <w:numFmt w:val="bullet"/>
      <w:lvlText w:val="•"/>
      <w:lvlJc w:val="left"/>
      <w:pPr>
        <w:ind w:left="3210" w:hanging="164"/>
      </w:pPr>
      <w:rPr>
        <w:rFonts w:hint="default"/>
      </w:rPr>
    </w:lvl>
    <w:lvl w:ilvl="3" w:tplc="6804BB96">
      <w:numFmt w:val="bullet"/>
      <w:lvlText w:val="•"/>
      <w:lvlJc w:val="left"/>
      <w:pPr>
        <w:ind w:left="4085" w:hanging="164"/>
      </w:pPr>
      <w:rPr>
        <w:rFonts w:hint="default"/>
      </w:rPr>
    </w:lvl>
    <w:lvl w:ilvl="4" w:tplc="09C4E86A">
      <w:numFmt w:val="bullet"/>
      <w:lvlText w:val="•"/>
      <w:lvlJc w:val="left"/>
      <w:pPr>
        <w:ind w:left="4960" w:hanging="164"/>
      </w:pPr>
      <w:rPr>
        <w:rFonts w:hint="default"/>
      </w:rPr>
    </w:lvl>
    <w:lvl w:ilvl="5" w:tplc="F1E8E330">
      <w:numFmt w:val="bullet"/>
      <w:lvlText w:val="•"/>
      <w:lvlJc w:val="left"/>
      <w:pPr>
        <w:ind w:left="5836" w:hanging="164"/>
      </w:pPr>
      <w:rPr>
        <w:rFonts w:hint="default"/>
      </w:rPr>
    </w:lvl>
    <w:lvl w:ilvl="6" w:tplc="33DE5034">
      <w:numFmt w:val="bullet"/>
      <w:lvlText w:val="•"/>
      <w:lvlJc w:val="left"/>
      <w:pPr>
        <w:ind w:left="6711" w:hanging="164"/>
      </w:pPr>
      <w:rPr>
        <w:rFonts w:hint="default"/>
      </w:rPr>
    </w:lvl>
    <w:lvl w:ilvl="7" w:tplc="3974875C">
      <w:numFmt w:val="bullet"/>
      <w:lvlText w:val="•"/>
      <w:lvlJc w:val="left"/>
      <w:pPr>
        <w:ind w:left="7586" w:hanging="164"/>
      </w:pPr>
      <w:rPr>
        <w:rFonts w:hint="default"/>
      </w:rPr>
    </w:lvl>
    <w:lvl w:ilvl="8" w:tplc="7DA6ACF6">
      <w:numFmt w:val="bullet"/>
      <w:lvlText w:val="•"/>
      <w:lvlJc w:val="left"/>
      <w:pPr>
        <w:ind w:left="8461" w:hanging="164"/>
      </w:pPr>
      <w:rPr>
        <w:rFonts w:hint="default"/>
      </w:rPr>
    </w:lvl>
  </w:abstractNum>
  <w:abstractNum w:abstractNumId="1" w15:restartNumberingAfterBreak="0">
    <w:nsid w:val="759C2D71"/>
    <w:multiLevelType w:val="hybridMultilevel"/>
    <w:tmpl w:val="0F9E5E06"/>
    <w:lvl w:ilvl="0" w:tplc="69D6907A">
      <w:start w:val="1"/>
      <w:numFmt w:val="upperRoman"/>
      <w:lvlText w:val="%1."/>
      <w:lvlJc w:val="left"/>
      <w:pPr>
        <w:ind w:left="153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292C402">
      <w:start w:val="1"/>
      <w:numFmt w:val="decimal"/>
      <w:lvlText w:val="%2."/>
      <w:lvlJc w:val="left"/>
      <w:pPr>
        <w:ind w:left="15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470ED2A">
      <w:numFmt w:val="bullet"/>
      <w:lvlText w:val="•"/>
      <w:lvlJc w:val="left"/>
      <w:pPr>
        <w:ind w:left="2521" w:hanging="281"/>
      </w:pPr>
      <w:rPr>
        <w:rFonts w:hint="default"/>
      </w:rPr>
    </w:lvl>
    <w:lvl w:ilvl="3" w:tplc="F9886296">
      <w:numFmt w:val="bullet"/>
      <w:lvlText w:val="•"/>
      <w:lvlJc w:val="left"/>
      <w:pPr>
        <w:ind w:left="3482" w:hanging="281"/>
      </w:pPr>
      <w:rPr>
        <w:rFonts w:hint="default"/>
      </w:rPr>
    </w:lvl>
    <w:lvl w:ilvl="4" w:tplc="78C231C2">
      <w:numFmt w:val="bullet"/>
      <w:lvlText w:val="•"/>
      <w:lvlJc w:val="left"/>
      <w:pPr>
        <w:ind w:left="4444" w:hanging="281"/>
      </w:pPr>
      <w:rPr>
        <w:rFonts w:hint="default"/>
      </w:rPr>
    </w:lvl>
    <w:lvl w:ilvl="5" w:tplc="591C026C">
      <w:numFmt w:val="bullet"/>
      <w:lvlText w:val="•"/>
      <w:lvlJc w:val="left"/>
      <w:pPr>
        <w:ind w:left="5405" w:hanging="281"/>
      </w:pPr>
      <w:rPr>
        <w:rFonts w:hint="default"/>
      </w:rPr>
    </w:lvl>
    <w:lvl w:ilvl="6" w:tplc="36A49BC4">
      <w:numFmt w:val="bullet"/>
      <w:lvlText w:val="•"/>
      <w:lvlJc w:val="left"/>
      <w:pPr>
        <w:ind w:left="6366" w:hanging="281"/>
      </w:pPr>
      <w:rPr>
        <w:rFonts w:hint="default"/>
      </w:rPr>
    </w:lvl>
    <w:lvl w:ilvl="7" w:tplc="47D04640">
      <w:numFmt w:val="bullet"/>
      <w:lvlText w:val="•"/>
      <w:lvlJc w:val="left"/>
      <w:pPr>
        <w:ind w:left="7328" w:hanging="281"/>
      </w:pPr>
      <w:rPr>
        <w:rFonts w:hint="default"/>
      </w:rPr>
    </w:lvl>
    <w:lvl w:ilvl="8" w:tplc="6930F1F4">
      <w:numFmt w:val="bullet"/>
      <w:lvlText w:val="•"/>
      <w:lvlJc w:val="left"/>
      <w:pPr>
        <w:ind w:left="8289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82"/>
    <w:rsid w:val="00056382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63280-9BF0-4016-B03E-0B33DEA1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56382"/>
    <w:pPr>
      <w:widowControl w:val="0"/>
      <w:autoSpaceDE w:val="0"/>
      <w:autoSpaceDN w:val="0"/>
      <w:spacing w:after="0" w:line="240" w:lineRule="auto"/>
      <w:ind w:left="4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6382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56382"/>
    <w:pPr>
      <w:widowControl w:val="0"/>
      <w:autoSpaceDE w:val="0"/>
      <w:autoSpaceDN w:val="0"/>
      <w:spacing w:after="0" w:line="240" w:lineRule="auto"/>
      <w:ind w:left="56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5638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56382"/>
    <w:pPr>
      <w:widowControl w:val="0"/>
      <w:autoSpaceDE w:val="0"/>
      <w:autoSpaceDN w:val="0"/>
      <w:spacing w:before="120" w:after="0" w:line="240" w:lineRule="auto"/>
      <w:ind w:left="569" w:hanging="279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2025-06-02T08:54:00Z</dcterms:created>
  <dcterms:modified xsi:type="dcterms:W3CDTF">2025-06-02T08:55:00Z</dcterms:modified>
</cp:coreProperties>
</file>